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41" w:rsidRDefault="00AF7941" w:rsidP="00AF7941">
      <w:pPr>
        <w:spacing w:line="276" w:lineRule="auto"/>
        <w:jc w:val="right"/>
        <w:rPr>
          <w:rFonts w:cs="Times New Roman"/>
          <w:i/>
        </w:rPr>
      </w:pPr>
      <w:bookmarkStart w:id="0" w:name="_Hlk23940859"/>
      <w:r w:rsidRPr="001926D4">
        <w:rPr>
          <w:rFonts w:cs="Times New Roman"/>
          <w:i/>
        </w:rPr>
        <w:t xml:space="preserve">Allegato </w:t>
      </w:r>
      <w:r>
        <w:rPr>
          <w:rFonts w:cs="Times New Roman"/>
          <w:i/>
        </w:rPr>
        <w:t>B</w:t>
      </w:r>
    </w:p>
    <w:p w:rsidR="00AF7941" w:rsidRDefault="00AF7941" w:rsidP="00385B2F">
      <w:pPr>
        <w:widowControl/>
        <w:suppressAutoHyphens w:val="0"/>
        <w:spacing w:before="120"/>
        <w:ind w:right="-170"/>
        <w:rPr>
          <w:rFonts w:cs="Times New Roman"/>
          <w:b/>
          <w:kern w:val="1"/>
        </w:rPr>
      </w:pPr>
    </w:p>
    <w:p w:rsidR="00385B2F" w:rsidRPr="00D25BF1" w:rsidRDefault="00385B2F" w:rsidP="00385B2F">
      <w:pPr>
        <w:widowControl/>
        <w:suppressAutoHyphens w:val="0"/>
        <w:spacing w:before="120"/>
        <w:ind w:right="-170"/>
        <w:rPr>
          <w:rFonts w:eastAsia="Times New Roman" w:cs="Times New Roman"/>
          <w:b/>
          <w:kern w:val="0"/>
          <w:u w:val="single"/>
          <w:lang w:eastAsia="it-IT" w:bidi="ar-SA"/>
        </w:rPr>
      </w:pPr>
      <w:r w:rsidRPr="00D25BF1">
        <w:rPr>
          <w:rFonts w:cs="Times New Roman"/>
          <w:b/>
          <w:kern w:val="1"/>
        </w:rPr>
        <w:t xml:space="preserve">Dichiarazione sostitutiva </w:t>
      </w:r>
      <w:bookmarkStart w:id="1" w:name="_Hlk536193439"/>
      <w:r w:rsidRPr="00D25BF1">
        <w:rPr>
          <w:rFonts w:cs="Times New Roman"/>
          <w:b/>
          <w:kern w:val="1"/>
        </w:rPr>
        <w:t>ex art. 53, comma 16-ter del D.</w:t>
      </w:r>
      <w:r>
        <w:rPr>
          <w:rFonts w:cs="Times New Roman"/>
          <w:b/>
          <w:kern w:val="1"/>
        </w:rPr>
        <w:t xml:space="preserve"> </w:t>
      </w:r>
      <w:proofErr w:type="spellStart"/>
      <w:r w:rsidRPr="00D25BF1">
        <w:rPr>
          <w:rFonts w:cs="Times New Roman"/>
          <w:b/>
          <w:kern w:val="1"/>
        </w:rPr>
        <w:t>Lgs</w:t>
      </w:r>
      <w:proofErr w:type="spellEnd"/>
      <w:r w:rsidRPr="00D25BF1">
        <w:rPr>
          <w:rFonts w:cs="Times New Roman"/>
          <w:b/>
          <w:kern w:val="1"/>
        </w:rPr>
        <w:t xml:space="preserve">. n. 165/2001 </w:t>
      </w:r>
      <w:bookmarkEnd w:id="0"/>
      <w:bookmarkEnd w:id="1"/>
      <w:r w:rsidRPr="00D25BF1">
        <w:rPr>
          <w:rFonts w:cs="Times New Roman"/>
          <w:b/>
          <w:kern w:val="1"/>
        </w:rPr>
        <w:t>(resa nelle forme di cui agli artt. 46 e 47 del D.P.R. n. 445 del 28 dicembre 2000)</w:t>
      </w:r>
    </w:p>
    <w:p w:rsidR="00525966" w:rsidRDefault="00525966" w:rsidP="00385B2F">
      <w:pPr>
        <w:widowControl/>
        <w:tabs>
          <w:tab w:val="left" w:pos="9639"/>
        </w:tabs>
        <w:suppressAutoHyphens w:val="0"/>
        <w:spacing w:before="120" w:line="360" w:lineRule="auto"/>
        <w:ind w:right="-1"/>
        <w:jc w:val="both"/>
        <w:rPr>
          <w:rFonts w:eastAsia="Calibri" w:cs="Times New Roman"/>
          <w:kern w:val="0"/>
          <w:lang w:eastAsia="en-US" w:bidi="ar-SA"/>
        </w:rPr>
      </w:pPr>
    </w:p>
    <w:p w:rsidR="00385B2F" w:rsidRPr="000C1299" w:rsidRDefault="00385B2F" w:rsidP="00385B2F">
      <w:pPr>
        <w:widowControl/>
        <w:tabs>
          <w:tab w:val="left" w:pos="9639"/>
        </w:tabs>
        <w:suppressAutoHyphens w:val="0"/>
        <w:spacing w:before="120" w:line="360" w:lineRule="auto"/>
        <w:ind w:right="-1"/>
        <w:jc w:val="both"/>
        <w:rPr>
          <w:rFonts w:eastAsia="Calibri" w:cs="Times New Roman"/>
          <w:kern w:val="0"/>
          <w:lang w:eastAsia="en-US" w:bidi="ar-SA"/>
        </w:rPr>
      </w:pPr>
      <w:r w:rsidRPr="00D25BF1">
        <w:rPr>
          <w:rFonts w:eastAsia="Calibri" w:cs="Times New Roman"/>
          <w:kern w:val="0"/>
          <w:lang w:eastAsia="en-US" w:bidi="ar-SA"/>
        </w:rPr>
        <w:t>Il</w:t>
      </w:r>
      <w:r>
        <w:rPr>
          <w:rFonts w:eastAsia="Calibri" w:cs="Times New Roman"/>
          <w:kern w:val="0"/>
          <w:lang w:eastAsia="en-US" w:bidi="ar-SA"/>
        </w:rPr>
        <w:t>/la</w:t>
      </w:r>
      <w:r w:rsidRPr="00D25BF1">
        <w:rPr>
          <w:rFonts w:eastAsia="Calibri" w:cs="Times New Roman"/>
          <w:kern w:val="0"/>
          <w:lang w:eastAsia="en-US" w:bidi="ar-SA"/>
        </w:rPr>
        <w:t xml:space="preserve"> sottoscritto</w:t>
      </w:r>
      <w:r>
        <w:rPr>
          <w:rFonts w:eastAsia="Calibri" w:cs="Times New Roman"/>
          <w:kern w:val="0"/>
          <w:lang w:eastAsia="en-US" w:bidi="ar-SA"/>
        </w:rPr>
        <w:t>/a</w:t>
      </w:r>
      <w:r w:rsidRPr="00D25BF1">
        <w:rPr>
          <w:rFonts w:eastAsia="Calibri" w:cs="Times New Roman"/>
          <w:kern w:val="0"/>
          <w:lang w:eastAsia="en-US" w:bidi="ar-SA"/>
        </w:rPr>
        <w:t xml:space="preserve"> _______________________________</w:t>
      </w:r>
      <w:r>
        <w:rPr>
          <w:rFonts w:eastAsia="Calibri" w:cs="Times New Roman"/>
          <w:kern w:val="0"/>
          <w:lang w:eastAsia="en-US" w:bidi="ar-SA"/>
        </w:rPr>
        <w:t>___</w:t>
      </w:r>
      <w:r w:rsidRPr="00D25BF1">
        <w:rPr>
          <w:rFonts w:eastAsia="Calibri" w:cs="Times New Roman"/>
          <w:kern w:val="0"/>
          <w:lang w:eastAsia="en-US" w:bidi="ar-SA"/>
        </w:rPr>
        <w:t>_, nato</w:t>
      </w:r>
      <w:r>
        <w:rPr>
          <w:rFonts w:eastAsia="Calibri" w:cs="Times New Roman"/>
          <w:kern w:val="0"/>
          <w:lang w:eastAsia="en-US" w:bidi="ar-SA"/>
        </w:rPr>
        <w:t>/a a</w:t>
      </w:r>
      <w:r w:rsidRPr="00D25BF1">
        <w:rPr>
          <w:rFonts w:eastAsia="Calibri" w:cs="Times New Roman"/>
          <w:kern w:val="0"/>
          <w:lang w:eastAsia="en-US" w:bidi="ar-SA"/>
        </w:rPr>
        <w:t xml:space="preserve"> </w:t>
      </w:r>
      <w:r>
        <w:rPr>
          <w:rFonts w:eastAsia="Calibri" w:cs="Times New Roman"/>
          <w:kern w:val="0"/>
          <w:lang w:eastAsia="en-US" w:bidi="ar-SA"/>
        </w:rPr>
        <w:t>__________</w:t>
      </w:r>
      <w:r w:rsidRPr="00D25BF1">
        <w:rPr>
          <w:rFonts w:eastAsia="Calibri" w:cs="Times New Roman"/>
          <w:kern w:val="0"/>
          <w:lang w:eastAsia="en-US" w:bidi="ar-SA"/>
        </w:rPr>
        <w:t>________ (___) il______</w:t>
      </w:r>
      <w:r w:rsidR="00AF7941">
        <w:rPr>
          <w:rFonts w:eastAsia="Calibri" w:cs="Times New Roman"/>
          <w:kern w:val="0"/>
          <w:lang w:eastAsia="en-US" w:bidi="ar-SA"/>
        </w:rPr>
        <w:t>__________</w:t>
      </w:r>
      <w:r w:rsidRPr="00D25BF1">
        <w:rPr>
          <w:rFonts w:eastAsia="Calibri" w:cs="Times New Roman"/>
          <w:kern w:val="0"/>
          <w:lang w:eastAsia="en-US" w:bidi="ar-SA"/>
        </w:rPr>
        <w:t>__, residente a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D25BF1">
        <w:rPr>
          <w:rFonts w:eastAsia="Calibri" w:cs="Times New Roman"/>
          <w:kern w:val="0"/>
          <w:lang w:eastAsia="en-US" w:bidi="ar-SA"/>
        </w:rPr>
        <w:t>____</w:t>
      </w:r>
      <w:r w:rsidR="00AF7941">
        <w:rPr>
          <w:rFonts w:eastAsia="Calibri" w:cs="Times New Roman"/>
          <w:kern w:val="0"/>
          <w:lang w:eastAsia="en-US" w:bidi="ar-SA"/>
        </w:rPr>
        <w:t>________________</w:t>
      </w:r>
      <w:r w:rsidRPr="00D25BF1">
        <w:rPr>
          <w:rFonts w:eastAsia="Calibri" w:cs="Times New Roman"/>
          <w:kern w:val="0"/>
          <w:lang w:eastAsia="en-US" w:bidi="ar-SA"/>
        </w:rPr>
        <w:t>__________(___) in Via/Piazza ___</w:t>
      </w:r>
      <w:r>
        <w:rPr>
          <w:rFonts w:eastAsia="Calibri" w:cs="Times New Roman"/>
          <w:kern w:val="0"/>
          <w:lang w:eastAsia="en-US" w:bidi="ar-SA"/>
        </w:rPr>
        <w:t>________</w:t>
      </w:r>
      <w:r w:rsidRPr="00D25BF1">
        <w:rPr>
          <w:rFonts w:eastAsia="Calibri" w:cs="Times New Roman"/>
          <w:kern w:val="0"/>
          <w:lang w:eastAsia="en-US" w:bidi="ar-SA"/>
        </w:rPr>
        <w:t xml:space="preserve">________________ </w:t>
      </w:r>
      <w:r>
        <w:rPr>
          <w:rFonts w:eastAsia="Calibri" w:cs="Times New Roman"/>
          <w:kern w:val="0"/>
          <w:lang w:eastAsia="en-US" w:bidi="ar-SA"/>
        </w:rPr>
        <w:t>n</w:t>
      </w:r>
      <w:r w:rsidRPr="00D25BF1">
        <w:rPr>
          <w:rFonts w:eastAsia="Calibri" w:cs="Times New Roman"/>
          <w:kern w:val="0"/>
          <w:lang w:eastAsia="en-US" w:bidi="ar-SA"/>
        </w:rPr>
        <w:t>. _____ , nella sua qualità di _____________________________ e legale rappresentante dell</w:t>
      </w:r>
      <w:r w:rsidR="00AF7941">
        <w:rPr>
          <w:rFonts w:eastAsia="Calibri" w:cs="Times New Roman"/>
          <w:kern w:val="0"/>
          <w:lang w:eastAsia="en-US" w:bidi="ar-SA"/>
        </w:rPr>
        <w:t xml:space="preserve">’Ente </w:t>
      </w:r>
      <w:r w:rsidR="000C1299" w:rsidRPr="00690210">
        <w:rPr>
          <w:rFonts w:cs="Times New Roman"/>
        </w:rPr>
        <w:t xml:space="preserve">del Terzo Settore </w:t>
      </w:r>
      <w:r w:rsidR="000C1299">
        <w:rPr>
          <w:rFonts w:cs="Times New Roman"/>
        </w:rPr>
        <w:t>_______________</w:t>
      </w:r>
      <w:r w:rsidRPr="00D25BF1">
        <w:rPr>
          <w:rFonts w:eastAsia="Calibri" w:cs="Times New Roman"/>
          <w:kern w:val="0"/>
          <w:lang w:eastAsia="en-US" w:bidi="ar-SA"/>
        </w:rPr>
        <w:t>____</w:t>
      </w:r>
      <w:r w:rsidR="00AF7941">
        <w:rPr>
          <w:rFonts w:eastAsia="Calibri" w:cs="Times New Roman"/>
          <w:kern w:val="0"/>
          <w:lang w:eastAsia="en-US" w:bidi="ar-SA"/>
        </w:rPr>
        <w:t>__</w:t>
      </w:r>
      <w:r w:rsidR="000C1299">
        <w:rPr>
          <w:rFonts w:eastAsia="Calibri" w:cs="Times New Roman"/>
          <w:kern w:val="0"/>
          <w:lang w:eastAsia="en-US" w:bidi="ar-SA"/>
        </w:rPr>
        <w:t xml:space="preserve">__________________ </w:t>
      </w:r>
      <w:r w:rsidRPr="00D25BF1">
        <w:rPr>
          <w:rFonts w:eastAsia="Calibri" w:cs="Times New Roman"/>
          <w:kern w:val="0"/>
          <w:lang w:eastAsia="en-US" w:bidi="ar-SA"/>
        </w:rPr>
        <w:t xml:space="preserve">con sede legale </w:t>
      </w:r>
      <w:r>
        <w:rPr>
          <w:rFonts w:eastAsia="Calibri" w:cs="Times New Roman"/>
          <w:kern w:val="0"/>
          <w:lang w:eastAsia="en-US" w:bidi="ar-SA"/>
        </w:rPr>
        <w:t>i</w:t>
      </w:r>
      <w:r w:rsidRPr="00D25BF1">
        <w:rPr>
          <w:rFonts w:eastAsia="Calibri" w:cs="Times New Roman"/>
          <w:kern w:val="0"/>
          <w:lang w:eastAsia="en-US" w:bidi="ar-SA"/>
        </w:rPr>
        <w:t>n__________________(___),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D25BF1">
        <w:rPr>
          <w:rFonts w:eastAsia="Calibri" w:cs="Times New Roman"/>
          <w:kern w:val="0"/>
          <w:lang w:eastAsia="en-US" w:bidi="ar-SA"/>
        </w:rPr>
        <w:t>Via/Piazza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="00AF7941">
        <w:rPr>
          <w:rFonts w:eastAsia="Calibri" w:cs="Times New Roman"/>
          <w:kern w:val="0"/>
          <w:lang w:eastAsia="en-US" w:bidi="ar-SA"/>
        </w:rPr>
        <w:t>___</w:t>
      </w:r>
      <w:r w:rsidRPr="00D25BF1">
        <w:rPr>
          <w:rFonts w:eastAsia="Calibri" w:cs="Times New Roman"/>
          <w:kern w:val="0"/>
          <w:lang w:eastAsia="en-US" w:bidi="ar-SA"/>
        </w:rPr>
        <w:t>_______________________________</w:t>
      </w:r>
      <w:r>
        <w:rPr>
          <w:rFonts w:eastAsia="Calibri" w:cs="Times New Roman"/>
          <w:kern w:val="0"/>
          <w:lang w:eastAsia="en-US" w:bidi="ar-SA"/>
        </w:rPr>
        <w:t xml:space="preserve"> n</w:t>
      </w:r>
      <w:r w:rsidRPr="00D25BF1">
        <w:rPr>
          <w:rFonts w:eastAsia="Calibri" w:cs="Times New Roman"/>
          <w:kern w:val="0"/>
          <w:lang w:eastAsia="en-US" w:bidi="ar-SA"/>
        </w:rPr>
        <w:t>.____ C.F.__________________________________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D25BF1">
        <w:rPr>
          <w:rFonts w:eastAsia="Calibri" w:cs="Times New Roman"/>
          <w:kern w:val="0"/>
          <w:lang w:eastAsia="en-US" w:bidi="ar-SA"/>
        </w:rPr>
        <w:t>P.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D25BF1">
        <w:rPr>
          <w:rFonts w:eastAsia="Calibri" w:cs="Times New Roman"/>
          <w:kern w:val="0"/>
          <w:lang w:eastAsia="en-US" w:bidi="ar-SA"/>
        </w:rPr>
        <w:t>IVA</w:t>
      </w:r>
      <w:r w:rsidR="00AF7941">
        <w:rPr>
          <w:rFonts w:eastAsia="Calibri" w:cs="Times New Roman"/>
          <w:kern w:val="0"/>
          <w:lang w:eastAsia="en-US" w:bidi="ar-SA"/>
        </w:rPr>
        <w:t xml:space="preserve"> __</w:t>
      </w:r>
      <w:r w:rsidRPr="00D25BF1">
        <w:rPr>
          <w:rFonts w:eastAsia="Calibri" w:cs="Times New Roman"/>
          <w:kern w:val="0"/>
          <w:lang w:eastAsia="en-US" w:bidi="ar-SA"/>
        </w:rPr>
        <w:t>___________________________</w:t>
      </w:r>
      <w:r>
        <w:rPr>
          <w:rFonts w:eastAsia="Calibri" w:cs="Times New Roman"/>
          <w:kern w:val="0"/>
          <w:lang w:eastAsia="en-US" w:bidi="ar-SA"/>
        </w:rPr>
        <w:t>_</w:t>
      </w:r>
    </w:p>
    <w:p w:rsidR="00385B2F" w:rsidRPr="00D25BF1" w:rsidRDefault="00385B2F" w:rsidP="00385B2F">
      <w:pPr>
        <w:widowControl/>
        <w:suppressAutoHyphens w:val="0"/>
        <w:spacing w:before="120"/>
        <w:jc w:val="both"/>
        <w:rPr>
          <w:rFonts w:eastAsia="Times New Roman" w:cs="Times New Roman"/>
          <w:b/>
          <w:kern w:val="0"/>
          <w:lang w:eastAsia="it-IT" w:bidi="ar-SA"/>
        </w:rPr>
      </w:pPr>
      <w:r w:rsidRPr="00D25BF1">
        <w:rPr>
          <w:rFonts w:eastAsia="Times New Roman" w:cs="Times New Roman"/>
          <w:b/>
          <w:kern w:val="0"/>
          <w:lang w:eastAsia="it-IT" w:bidi="ar-SA"/>
        </w:rPr>
        <w:t>consapevole delle sanzioni penali previste dall’art. 76 del D.P.R. 28/12/2000, n. 445, nel caso di dichiarazioni mendaci, esibizione di atti falsi o contenenti dati non più corrispondenti al vero</w:t>
      </w:r>
    </w:p>
    <w:p w:rsidR="00525966" w:rsidRDefault="00525966" w:rsidP="00385B2F">
      <w:pPr>
        <w:widowControl/>
        <w:suppressAutoHyphens w:val="0"/>
        <w:spacing w:before="120"/>
        <w:jc w:val="center"/>
        <w:rPr>
          <w:rFonts w:eastAsia="Times New Roman" w:cs="Times New Roman"/>
          <w:b/>
          <w:kern w:val="0"/>
          <w:u w:val="single"/>
          <w:lang w:eastAsia="it-IT" w:bidi="ar-SA"/>
        </w:rPr>
      </w:pPr>
    </w:p>
    <w:p w:rsidR="00385B2F" w:rsidRPr="00D25BF1" w:rsidRDefault="00385B2F" w:rsidP="00385B2F">
      <w:pPr>
        <w:widowControl/>
        <w:suppressAutoHyphens w:val="0"/>
        <w:spacing w:before="120"/>
        <w:jc w:val="center"/>
        <w:rPr>
          <w:rFonts w:eastAsia="Times New Roman" w:cs="Times New Roman"/>
          <w:b/>
          <w:kern w:val="0"/>
          <w:u w:val="single"/>
          <w:lang w:eastAsia="it-IT" w:bidi="ar-SA"/>
        </w:rPr>
      </w:pPr>
      <w:r w:rsidRPr="00D25BF1">
        <w:rPr>
          <w:rFonts w:eastAsia="Times New Roman" w:cs="Times New Roman"/>
          <w:b/>
          <w:kern w:val="0"/>
          <w:u w:val="single"/>
          <w:lang w:eastAsia="it-IT" w:bidi="ar-SA"/>
        </w:rPr>
        <w:t>DICHIARA</w:t>
      </w:r>
    </w:p>
    <w:p w:rsidR="00385B2F" w:rsidRPr="00D25BF1" w:rsidRDefault="00385B2F" w:rsidP="00385B2F">
      <w:pPr>
        <w:rPr>
          <w:rFonts w:eastAsia="Times New Roman" w:cs="Times New Roman"/>
          <w:kern w:val="1"/>
        </w:rPr>
      </w:pPr>
    </w:p>
    <w:p w:rsidR="00385B2F" w:rsidRDefault="00385B2F" w:rsidP="00385B2F">
      <w:pPr>
        <w:numPr>
          <w:ilvl w:val="0"/>
          <w:numId w:val="1"/>
        </w:numPr>
        <w:contextualSpacing/>
        <w:jc w:val="both"/>
        <w:rPr>
          <w:rFonts w:cs="Times New Roman"/>
          <w:kern w:val="1"/>
        </w:rPr>
      </w:pPr>
      <w:r w:rsidRPr="00D25BF1">
        <w:rPr>
          <w:rFonts w:cs="Times New Roman"/>
          <w:kern w:val="1"/>
        </w:rPr>
        <w:t xml:space="preserve">di non trovarsi nelle condizioni di cui al comma 16-ter dell’art. 53 del D.lgs. 165/2001 e </w:t>
      </w:r>
      <w:proofErr w:type="spellStart"/>
      <w:r w:rsidRPr="00D25BF1">
        <w:rPr>
          <w:rFonts w:cs="Times New Roman"/>
          <w:kern w:val="1"/>
        </w:rPr>
        <w:t>s</w:t>
      </w:r>
      <w:r>
        <w:rPr>
          <w:rFonts w:cs="Times New Roman"/>
          <w:kern w:val="1"/>
        </w:rPr>
        <w:t>s</w:t>
      </w:r>
      <w:r w:rsidRPr="00D25BF1">
        <w:rPr>
          <w:rFonts w:cs="Times New Roman"/>
          <w:kern w:val="1"/>
        </w:rPr>
        <w:t>.</w:t>
      </w:r>
      <w:r>
        <w:rPr>
          <w:rFonts w:cs="Times New Roman"/>
          <w:kern w:val="1"/>
        </w:rPr>
        <w:t>m</w:t>
      </w:r>
      <w:r w:rsidRPr="00D25BF1">
        <w:rPr>
          <w:rFonts w:cs="Times New Roman"/>
          <w:kern w:val="1"/>
        </w:rPr>
        <w:t>m.</w:t>
      </w:r>
      <w:r>
        <w:rPr>
          <w:rFonts w:cs="Times New Roman"/>
          <w:kern w:val="1"/>
        </w:rPr>
        <w:t>i</w:t>
      </w:r>
      <w:r w:rsidRPr="00D25BF1">
        <w:rPr>
          <w:rFonts w:cs="Times New Roman"/>
          <w:kern w:val="1"/>
        </w:rPr>
        <w:t>i.</w:t>
      </w:r>
      <w:proofErr w:type="spellEnd"/>
      <w:r w:rsidRPr="00D25BF1">
        <w:rPr>
          <w:rFonts w:cs="Times New Roman"/>
          <w:kern w:val="1"/>
        </w:rPr>
        <w:t xml:space="preserve">, il quale così recita: “I dipendenti che, negli ultimi tre anni di servizio, hanno esercitato poteri </w:t>
      </w:r>
      <w:proofErr w:type="spellStart"/>
      <w:r w:rsidRPr="00D25BF1">
        <w:rPr>
          <w:rFonts w:cs="Times New Roman"/>
          <w:kern w:val="1"/>
        </w:rPr>
        <w:t>autoritativi</w:t>
      </w:r>
      <w:proofErr w:type="spellEnd"/>
      <w:r w:rsidRPr="00D25BF1">
        <w:rPr>
          <w:rFonts w:cs="Times New Roman"/>
          <w:kern w:val="1"/>
        </w:rPr>
        <w:t xml:space="preserve"> o negoziali per conto delle pubbliche amministrazioni di cui all’articolo 1, comma 2, non possono svolgere,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riferiti”. </w:t>
      </w:r>
    </w:p>
    <w:p w:rsidR="00385B2F" w:rsidRDefault="00385B2F" w:rsidP="00385B2F">
      <w:pPr>
        <w:numPr>
          <w:ilvl w:val="0"/>
          <w:numId w:val="1"/>
        </w:numPr>
        <w:contextualSpacing/>
        <w:jc w:val="both"/>
        <w:rPr>
          <w:rFonts w:cs="Times New Roman"/>
          <w:kern w:val="1"/>
        </w:rPr>
      </w:pPr>
      <w:r w:rsidRPr="00D25BF1">
        <w:rPr>
          <w:rFonts w:cs="Times New Roman"/>
          <w:kern w:val="1"/>
        </w:rPr>
        <w:t>di essere consapevole che qualora emerga la predetta situazione, sarà disposta l’esclusione</w:t>
      </w:r>
      <w:r w:rsidR="006D2B67">
        <w:rPr>
          <w:rFonts w:cs="Times New Roman"/>
          <w:kern w:val="1"/>
        </w:rPr>
        <w:t xml:space="preserve"> dalla procedura </w:t>
      </w:r>
      <w:r w:rsidRPr="00D25BF1">
        <w:rPr>
          <w:rFonts w:cs="Times New Roman"/>
          <w:kern w:val="1"/>
        </w:rPr>
        <w:t>del predetto operatore economico.</w:t>
      </w:r>
    </w:p>
    <w:p w:rsidR="00385B2F" w:rsidRDefault="00385B2F" w:rsidP="00385B2F">
      <w:pPr>
        <w:ind w:left="720"/>
        <w:contextualSpacing/>
        <w:rPr>
          <w:rFonts w:cs="Times New Roman"/>
          <w:kern w:val="1"/>
        </w:rPr>
      </w:pPr>
    </w:p>
    <w:p w:rsidR="00385B2F" w:rsidRPr="002C309A" w:rsidRDefault="00385B2F" w:rsidP="00385B2F">
      <w:pPr>
        <w:ind w:left="720"/>
        <w:contextualSpacing/>
        <w:rPr>
          <w:rFonts w:cs="Times New Roman"/>
          <w:kern w:val="1"/>
        </w:rPr>
      </w:pPr>
    </w:p>
    <w:p w:rsidR="00385B2F" w:rsidRDefault="00385B2F" w:rsidP="00385B2F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__</w:t>
      </w:r>
      <w:r w:rsidRPr="00D25BF1">
        <w:rPr>
          <w:rFonts w:eastAsia="Times New Roman" w:cs="Times New Roman"/>
          <w:kern w:val="0"/>
          <w:lang w:eastAsia="it-IT" w:bidi="ar-SA"/>
        </w:rPr>
        <w:t>________________, lì _________________________</w:t>
      </w:r>
      <w:r w:rsidRPr="00D25BF1">
        <w:rPr>
          <w:rFonts w:eastAsia="Times New Roman" w:cs="Times New Roman"/>
          <w:kern w:val="0"/>
          <w:lang w:eastAsia="it-IT" w:bidi="ar-SA"/>
        </w:rPr>
        <w:tab/>
      </w:r>
    </w:p>
    <w:p w:rsidR="00385B2F" w:rsidRDefault="00385B2F" w:rsidP="00385B2F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kern w:val="0"/>
          <w:lang w:eastAsia="it-IT" w:bidi="ar-SA"/>
        </w:rPr>
      </w:pPr>
    </w:p>
    <w:p w:rsidR="00385B2F" w:rsidRPr="00D25BF1" w:rsidRDefault="00385B2F" w:rsidP="00385B2F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kern w:val="0"/>
          <w:lang w:eastAsia="it-IT" w:bidi="ar-SA"/>
        </w:rPr>
      </w:pPr>
    </w:p>
    <w:p w:rsidR="00385B2F" w:rsidRPr="00D25BF1" w:rsidRDefault="00385B2F" w:rsidP="00385B2F">
      <w:pPr>
        <w:widowControl/>
        <w:suppressAutoHyphens w:val="0"/>
        <w:spacing w:before="120"/>
        <w:ind w:left="5671" w:right="-170"/>
        <w:jc w:val="both"/>
        <w:rPr>
          <w:rFonts w:eastAsia="Times New Roman" w:cs="Times New Roman"/>
          <w:kern w:val="0"/>
          <w:lang w:eastAsia="it-IT" w:bidi="ar-SA"/>
        </w:rPr>
      </w:pPr>
      <w:r w:rsidRPr="00D25BF1">
        <w:rPr>
          <w:rFonts w:eastAsia="Times New Roman" w:cs="Times New Roman"/>
          <w:kern w:val="0"/>
          <w:lang w:eastAsia="it-IT" w:bidi="ar-SA"/>
        </w:rPr>
        <w:t>_____</w:t>
      </w:r>
      <w:r>
        <w:rPr>
          <w:rFonts w:eastAsia="Times New Roman" w:cs="Times New Roman"/>
          <w:kern w:val="0"/>
          <w:lang w:eastAsia="it-IT" w:bidi="ar-SA"/>
        </w:rPr>
        <w:t>_____________________________</w:t>
      </w:r>
    </w:p>
    <w:p w:rsidR="00385B2F" w:rsidRPr="002C309A" w:rsidRDefault="00385B2F" w:rsidP="00385B2F">
      <w:pPr>
        <w:widowControl/>
        <w:suppressAutoHyphens w:val="0"/>
        <w:spacing w:before="120"/>
        <w:ind w:left="5664" w:right="-170" w:firstLine="7"/>
        <w:jc w:val="both"/>
        <w:rPr>
          <w:rFonts w:eastAsia="Times New Roman" w:cs="Times New Roman"/>
          <w:kern w:val="0"/>
          <w:lang w:eastAsia="it-IT" w:bidi="ar-SA"/>
        </w:rPr>
      </w:pPr>
      <w:r w:rsidRPr="00D25BF1">
        <w:rPr>
          <w:rFonts w:eastAsia="Times New Roman" w:cs="Times New Roman"/>
          <w:kern w:val="0"/>
          <w:lang w:eastAsia="it-IT" w:bidi="ar-SA"/>
        </w:rPr>
        <w:t xml:space="preserve">                    (F</w:t>
      </w:r>
      <w:r w:rsidRPr="00D25BF1">
        <w:rPr>
          <w:rFonts w:eastAsia="Times New Roman" w:cs="Times New Roman"/>
          <w:i/>
          <w:kern w:val="0"/>
          <w:lang w:eastAsia="it-IT" w:bidi="ar-SA"/>
        </w:rPr>
        <w:t>irma del dichiarante</w:t>
      </w:r>
      <w:r w:rsidRPr="00D25BF1">
        <w:rPr>
          <w:rFonts w:eastAsia="Times New Roman" w:cs="Times New Roman"/>
          <w:kern w:val="0"/>
          <w:lang w:eastAsia="it-IT" w:bidi="ar-SA"/>
        </w:rPr>
        <w:t>)</w:t>
      </w:r>
    </w:p>
    <w:p w:rsidR="00A62F55" w:rsidRDefault="00A62F55"/>
    <w:sectPr w:rsidR="00A62F55" w:rsidSect="00737632">
      <w:headerReference w:type="default" r:id="rId7"/>
      <w:footerReference w:type="default" r:id="rId8"/>
      <w:pgSz w:w="11906" w:h="16838"/>
      <w:pgMar w:top="1973" w:right="1134" w:bottom="1686" w:left="1134" w:header="737" w:footer="851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938" w:rsidRDefault="007E0938">
      <w:r>
        <w:separator/>
      </w:r>
    </w:p>
  </w:endnote>
  <w:endnote w:type="continuationSeparator" w:id="1">
    <w:p w:rsidR="007E0938" w:rsidRDefault="007E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D4" w:rsidRDefault="00385B2F" w:rsidP="00A44022">
    <w:pPr>
      <w:pStyle w:val="Pidipagina"/>
      <w:jc w:val="center"/>
    </w:pPr>
    <w:r w:rsidRPr="00064F66">
      <w:rPr>
        <w:rFonts w:ascii="Garamond" w:hAnsi="Garamond"/>
        <w:b/>
        <w:bCs/>
        <w:color w:val="FF0000"/>
      </w:rPr>
      <w:t>Distretto D43 -</w:t>
    </w:r>
    <w:r>
      <w:rPr>
        <w:rFonts w:ascii="Garamond" w:hAnsi="Garamond"/>
        <w:sz w:val="20"/>
        <w:szCs w:val="20"/>
      </w:rPr>
      <w:t xml:space="preserve"> C</w:t>
    </w:r>
    <w:r w:rsidRPr="00A95E66">
      <w:rPr>
        <w:rFonts w:ascii="Garamond" w:hAnsi="Garamond"/>
        <w:sz w:val="20"/>
        <w:szCs w:val="20"/>
      </w:rPr>
      <w:t>omune capofila Vittoria tel</w:t>
    </w:r>
    <w:r>
      <w:rPr>
        <w:rFonts w:ascii="Garamond" w:hAnsi="Garamond"/>
        <w:sz w:val="20"/>
        <w:szCs w:val="20"/>
      </w:rPr>
      <w:t>.</w:t>
    </w:r>
    <w:r w:rsidRPr="00A95E66">
      <w:rPr>
        <w:rFonts w:ascii="Garamond" w:hAnsi="Garamond"/>
        <w:sz w:val="20"/>
        <w:szCs w:val="20"/>
      </w:rPr>
      <w:t xml:space="preserve"> 0932514</w:t>
    </w:r>
    <w:r>
      <w:rPr>
        <w:rFonts w:ascii="Garamond" w:hAnsi="Garamond"/>
        <w:sz w:val="20"/>
        <w:szCs w:val="20"/>
      </w:rPr>
      <w:t>40</w:t>
    </w:r>
    <w:r w:rsidRPr="00A95E66">
      <w:rPr>
        <w:rFonts w:ascii="Garamond" w:hAnsi="Garamond"/>
        <w:sz w:val="20"/>
        <w:szCs w:val="20"/>
      </w:rPr>
      <w:t>1</w:t>
    </w:r>
    <w:r>
      <w:rPr>
        <w:rFonts w:ascii="Garamond" w:hAnsi="Garamond"/>
        <w:sz w:val="20"/>
        <w:szCs w:val="20"/>
      </w:rPr>
      <w:t xml:space="preserve"> – E-</w:t>
    </w:r>
    <w:r w:rsidRPr="00A95E66">
      <w:rPr>
        <w:rFonts w:ascii="Garamond" w:hAnsi="Garamond"/>
        <w:sz w:val="20"/>
        <w:szCs w:val="20"/>
      </w:rPr>
      <w:t>mail:</w:t>
    </w:r>
    <w:r>
      <w:rPr>
        <w:rFonts w:ascii="Garamond" w:hAnsi="Garamond"/>
        <w:sz w:val="20"/>
        <w:szCs w:val="20"/>
      </w:rPr>
      <w:t xml:space="preserve"> dirigente.servizisociali@comune</w:t>
    </w:r>
    <w:r w:rsidR="0093040D">
      <w:rPr>
        <w:rFonts w:ascii="Garamond" w:hAnsi="Garamond"/>
        <w:sz w:val="20"/>
        <w:szCs w:val="20"/>
      </w:rPr>
      <w:t>.vittoria.</w:t>
    </w:r>
    <w:r>
      <w:rPr>
        <w:rFonts w:ascii="Garamond" w:hAnsi="Garamond"/>
        <w:sz w:val="20"/>
        <w:szCs w:val="20"/>
      </w:rPr>
      <w:t>rg.it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938" w:rsidRDefault="007E0938">
      <w:r>
        <w:separator/>
      </w:r>
    </w:p>
  </w:footnote>
  <w:footnote w:type="continuationSeparator" w:id="1">
    <w:p w:rsidR="007E0938" w:rsidRDefault="007E0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D4" w:rsidRDefault="0093040D" w:rsidP="00A44022">
    <w:pPr>
      <w:pStyle w:val="Intestazione"/>
      <w:jc w:val="center"/>
    </w:pPr>
    <w:r>
      <w:rPr>
        <w:noProof/>
        <w:lang w:eastAsia="it-IT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164465</wp:posOffset>
          </wp:positionV>
          <wp:extent cx="560070" cy="502920"/>
          <wp:effectExtent l="1905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5B2F">
      <w:t xml:space="preserve">        </w:t>
    </w:r>
  </w:p>
  <w:p w:rsidR="002F47D4" w:rsidRDefault="00AB3011">
    <w:pPr>
      <w:pStyle w:val="Intestazione"/>
    </w:pPr>
    <w:r w:rsidRPr="00AB3011">
      <w:rPr>
        <w:noProof/>
        <w:lang w:eastAsia="it-IT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251460</wp:posOffset>
          </wp:positionH>
          <wp:positionV relativeFrom="paragraph">
            <wp:posOffset>-3175</wp:posOffset>
          </wp:positionV>
          <wp:extent cx="6122670" cy="495300"/>
          <wp:effectExtent l="1905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4720"/>
    <w:multiLevelType w:val="hybridMultilevel"/>
    <w:tmpl w:val="2ADCBED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85B2F"/>
    <w:rsid w:val="00066A4E"/>
    <w:rsid w:val="000C1299"/>
    <w:rsid w:val="002F47D4"/>
    <w:rsid w:val="003040BC"/>
    <w:rsid w:val="003060AD"/>
    <w:rsid w:val="00385B2F"/>
    <w:rsid w:val="003E6439"/>
    <w:rsid w:val="00451717"/>
    <w:rsid w:val="004E35BC"/>
    <w:rsid w:val="004F1942"/>
    <w:rsid w:val="00525966"/>
    <w:rsid w:val="006D2B67"/>
    <w:rsid w:val="00737632"/>
    <w:rsid w:val="007E0938"/>
    <w:rsid w:val="0093040D"/>
    <w:rsid w:val="0098753C"/>
    <w:rsid w:val="00A310CD"/>
    <w:rsid w:val="00A62F55"/>
    <w:rsid w:val="00AB3011"/>
    <w:rsid w:val="00AF7941"/>
    <w:rsid w:val="00B07473"/>
    <w:rsid w:val="00B16459"/>
    <w:rsid w:val="00B46490"/>
    <w:rsid w:val="00DC359A"/>
    <w:rsid w:val="00E639CA"/>
    <w:rsid w:val="00EA2564"/>
    <w:rsid w:val="00EB1613"/>
    <w:rsid w:val="00F23B57"/>
    <w:rsid w:val="00F8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B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85B2F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85B2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85B2F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B2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01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011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Garante Infanzia</cp:lastModifiedBy>
  <cp:revision>8</cp:revision>
  <cp:lastPrinted>2022-05-18T07:24:00Z</cp:lastPrinted>
  <dcterms:created xsi:type="dcterms:W3CDTF">2025-09-13T08:51:00Z</dcterms:created>
  <dcterms:modified xsi:type="dcterms:W3CDTF">2025-10-03T11:19:00Z</dcterms:modified>
</cp:coreProperties>
</file>